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0b4f9d400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824e1107a4954"/>
      <w:footerReference xmlns:r="http://schemas.openxmlformats.org/officeDocument/2006/relationships" w:type="default" r:id="Rab25ed531210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824e1107a4954" /><Relationship Type="http://schemas.openxmlformats.org/officeDocument/2006/relationships/footer" Target="/word/footer1.xml" Id="Rab25ed5312104e3b" /></Relationships>
</file>