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af4b342bf44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b5cc6ee926bf4ef5"/>
      <w:footerReference xmlns:r="http://schemas.openxmlformats.org/officeDocument/2006/relationships" w:type="default" r:id="R602fa89ba73648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cc6ee926bf4ef5" /><Relationship Type="http://schemas.openxmlformats.org/officeDocument/2006/relationships/footer" Target="/word/footer1.xml" Id="R602fa89ba7364837" /></Relationships>
</file>