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091cec6764c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CINDY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CINDY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21f33b756e4778"/>
      <w:footerReference xmlns:r="http://schemas.openxmlformats.org/officeDocument/2006/relationships" w:type="default" r:id="R2831b507226a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CINDY AS   ·   Org.nr 834 473 372   ·   Kavlebruvegen 9L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1f33b756e4778" /><Relationship Type="http://schemas.openxmlformats.org/officeDocument/2006/relationships/footer" Target="/word/footer1.xml" Id="R2831b507226a4baf" /></Relationships>
</file>