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7b7402761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f426d43ec41e4"/>
      <w:footerReference xmlns:r="http://schemas.openxmlformats.org/officeDocument/2006/relationships" w:type="default" r:id="R82dd2da63444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 NORGE AS   ·   Org.nr 834 836 912   ·   Dronning Eufemias gate 8   ·   0191 OSLO   ·   Tlf. 96 00 55 44   ·   post@tellnorge.no   ·   tellnorge.no/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f426d43ec41e4" /><Relationship Type="http://schemas.openxmlformats.org/officeDocument/2006/relationships/footer" Target="/word/footer1.xml" Id="R82dd2da634444a51" /></Relationships>
</file>