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c899eb1f9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8c492556841d4"/>
      <w:footerReference xmlns:r="http://schemas.openxmlformats.org/officeDocument/2006/relationships" w:type="default" r:id="R3bf8f0e6e5344a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EIENDOMSDRIFT AS   ·   Org.nr 868 914 432   ·   Tor Sørnes vei 19   ·   1523 MOSS   ·   Tlf. 69 26 57 18   ·   eiendomsdrift@rvs-as.no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8c492556841d4" /><Relationship Type="http://schemas.openxmlformats.org/officeDocument/2006/relationships/footer" Target="/word/footer1.xml" Id="R3bf8f0e6e5344ac5" /></Relationships>
</file>