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93e8bda3d44cb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HAUGESUND MÅLLAG OG UNGDOMSLAG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Haugesund,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HAUGESUND MÅLLAG OG UNGDOMSLAG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bb1b5cf47d94e5c"/>
      <w:footerReference xmlns:r="http://schemas.openxmlformats.org/officeDocument/2006/relationships" w:type="default" r:id="Rc9bb71df9e3142b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HAUGESUND MÅLLAG OG UNGDOMSLAG   ·   Org.nr 871 341 982   ·   Kvalamarka 25   ·   5514 HAUGESUND   ·   Tlf. 52 73 68 99   ·   post@kvalatun.no   ·   www.kvalatun.no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HAUGESUND MÅLLAG OG UNGDOMSLAG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bb1b5cf47d94e5c" /><Relationship Type="http://schemas.openxmlformats.org/officeDocument/2006/relationships/footer" Target="/word/footer1.xml" Id="Rc9bb71df9e3142bc" /></Relationships>
</file>