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ab78ba70e84a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0c53ccb3369743d2"/>
      <w:footerReference xmlns:r="http://schemas.openxmlformats.org/officeDocument/2006/relationships" w:type="default" r:id="Refd087a17e0844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53ccb3369743d2" /><Relationship Type="http://schemas.openxmlformats.org/officeDocument/2006/relationships/footer" Target="/word/footer1.xml" Id="Refd087a17e084443" /></Relationships>
</file>