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a23ace286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1fc8788454426"/>
      <w:footerReference xmlns:r="http://schemas.openxmlformats.org/officeDocument/2006/relationships" w:type="default" r:id="Rab197ff9e093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1fc8788454426" /><Relationship Type="http://schemas.openxmlformats.org/officeDocument/2006/relationships/footer" Target="/word/footer1.xml" Id="Rab197ff9e0934c04" /></Relationships>
</file>