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975d9cba8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a8576f15147c7"/>
      <w:footerReference xmlns:r="http://schemas.openxmlformats.org/officeDocument/2006/relationships" w:type="default" r:id="R9101af265f0f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a8576f15147c7" /><Relationship Type="http://schemas.openxmlformats.org/officeDocument/2006/relationships/footer" Target="/word/footer1.xml" Id="R9101af265f0f4180" /></Relationships>
</file>