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033abf248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98a3d267a8404eb4"/>
      <w:footerReference xmlns:r="http://schemas.openxmlformats.org/officeDocument/2006/relationships" w:type="default" r:id="R2b8edcb8cddc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3d267a8404eb4" /><Relationship Type="http://schemas.openxmlformats.org/officeDocument/2006/relationships/footer" Target="/word/footer1.xml" Id="R2b8edcb8cddc449e" /></Relationships>
</file>