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7f0ad6d7b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LISTER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LISTER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a65df8b8841cc"/>
      <w:footerReference xmlns:r="http://schemas.openxmlformats.org/officeDocument/2006/relationships" w:type="default" r:id="Reb7c596c3f3a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LISTER MANAGEMENT AS   ·   Org.nr 890 660 932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a65df8b8841cc" /><Relationship Type="http://schemas.openxmlformats.org/officeDocument/2006/relationships/footer" Target="/word/footer1.xml" Id="Reb7c596c3f3a472d" /></Relationships>
</file>