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0bda1b022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48482d6b44c18"/>
      <w:footerReference xmlns:r="http://schemas.openxmlformats.org/officeDocument/2006/relationships" w:type="default" r:id="R1dc45a014806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AVANTURA AS   ·   Org.nr 896 535 102   ·   Breisetroa 6   ·   2613 LILLEHAMMER   ·   Tlf. 61 25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48482d6b44c18" /><Relationship Type="http://schemas.openxmlformats.org/officeDocument/2006/relationships/footer" Target="/word/footer1.xml" Id="R1dc45a014806487e" /></Relationships>
</file>