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99f058326646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SIGURD NORE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SIGURD NORE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9be2f8f57a4fdb"/>
      <w:footerReference xmlns:r="http://schemas.openxmlformats.org/officeDocument/2006/relationships" w:type="default" r:id="Rae11a53dd40e4c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SIGURD NORE AS   ·   Org.nr 897 768 402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SIGURD NORE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9be2f8f57a4fdb" /><Relationship Type="http://schemas.openxmlformats.org/officeDocument/2006/relationships/footer" Target="/word/footer1.xml" Id="Rae11a53dd40e4c44" /></Relationships>
</file>