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fccd368224a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LINDA NORDBØ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LINDA NORDBØ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cdfc2729804f97"/>
      <w:footerReference xmlns:r="http://schemas.openxmlformats.org/officeDocument/2006/relationships" w:type="default" r:id="R76b21f38766d46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LINDA NORDBØ HOLDING AS   ·   Org.nr 911 879 913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LINDA NORDBØ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cdfc2729804f97" /><Relationship Type="http://schemas.openxmlformats.org/officeDocument/2006/relationships/footer" Target="/word/footer1.xml" Id="R76b21f38766d46f3" /></Relationships>
</file>