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d5909864c4d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DAD BYGG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1f3b26ced2244b74"/>
      <w:footerReference xmlns:r="http://schemas.openxmlformats.org/officeDocument/2006/relationships" w:type="default" r:id="R20763a9044cc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b26ced2244b74" /><Relationship Type="http://schemas.openxmlformats.org/officeDocument/2006/relationships/footer" Target="/word/footer1.xml" Id="R20763a9044cc40de" /></Relationships>
</file>