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af6081679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e5db6d57e41f7"/>
      <w:footerReference xmlns:r="http://schemas.openxmlformats.org/officeDocument/2006/relationships" w:type="default" r:id="Rca3130ada11d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e5db6d57e41f7" /><Relationship Type="http://schemas.openxmlformats.org/officeDocument/2006/relationships/footer" Target="/word/footer1.xml" Id="Rca3130ada11d4cbe" /></Relationships>
</file>