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3f11ef7229f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CALIDREAM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CALIDREAM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0de5126c5754221"/>
      <w:footerReference xmlns:r="http://schemas.openxmlformats.org/officeDocument/2006/relationships" w:type="default" r:id="Ra6d2bcc48e12487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CALIDREAM INVEST AS   ·   Org.nr 912 340 902   ·   Stasjonsveien 69   ·   0768 OSLO   ·   Tlf. 93 40 73 47   ·   arild.johnsen@crianza.no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CALIDREAM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0de5126c5754221" /><Relationship Type="http://schemas.openxmlformats.org/officeDocument/2006/relationships/footer" Target="/word/footer1.xml" Id="Ra6d2bcc48e12487e" /></Relationships>
</file>