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f84fdc8ff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c8ff0247f4872"/>
      <w:footerReference xmlns:r="http://schemas.openxmlformats.org/officeDocument/2006/relationships" w:type="default" r:id="Rabad5f85fdb2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NORD AS   ·   Org.nr 914 279 461   ·   5. etasje, Sjøgata 9   ·   9600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c8ff0247f4872" /><Relationship Type="http://schemas.openxmlformats.org/officeDocument/2006/relationships/footer" Target="/word/footer1.xml" Id="Rabad5f85fdb24575" /></Relationships>
</file>