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c09002372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HELGHEIM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Steinsland,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897265badb8e4607"/>
      <w:footerReference xmlns:r="http://schemas.openxmlformats.org/officeDocument/2006/relationships" w:type="default" r:id="R04294472c407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265badb8e4607" /><Relationship Type="http://schemas.openxmlformats.org/officeDocument/2006/relationships/footer" Target="/word/footer1.xml" Id="R04294472c40741ad" /></Relationships>
</file>