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59167822e41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ÅL INKLUSIVE LARS SIGMUND TVEITO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ÅL INKLUSIVE LARS SIGMUND TVEITO</w:t>
      </w:r>
    </w:p>
    <w:sectPr>
      <w:headerReference xmlns:r="http://schemas.openxmlformats.org/officeDocument/2006/relationships" w:type="default" r:id="Ra434fcbb2bd640fd"/>
      <w:footerReference xmlns:r="http://schemas.openxmlformats.org/officeDocument/2006/relationships" w:type="default" r:id="Raf52c7cc4c29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4fcbb2bd640fd" /><Relationship Type="http://schemas.openxmlformats.org/officeDocument/2006/relationships/footer" Target="/word/footer1.xml" Id="Raf52c7cc4c294f31" /></Relationships>
</file>