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f97ef6ad1947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ALKASKA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ALKASKA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655d9857c141ae"/>
      <w:footerReference xmlns:r="http://schemas.openxmlformats.org/officeDocument/2006/relationships" w:type="default" r:id="R814d8d57cd2d42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655d9857c141ae" /><Relationship Type="http://schemas.openxmlformats.org/officeDocument/2006/relationships/footer" Target="/word/footer1.xml" Id="R814d8d57cd2d42bd" /></Relationships>
</file>