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e8c93b4cc42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227a31ae140d8"/>
      <w:footerReference xmlns:r="http://schemas.openxmlformats.org/officeDocument/2006/relationships" w:type="default" r:id="Rec21f4cb408d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227a31ae140d8" /><Relationship Type="http://schemas.openxmlformats.org/officeDocument/2006/relationships/footer" Target="/word/footer1.xml" Id="Rec21f4cb408d469d" /></Relationships>
</file>