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e24ba7a0a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ab5282d60d4105"/>
      <w:footerReference xmlns:r="http://schemas.openxmlformats.org/officeDocument/2006/relationships" w:type="default" r:id="R23635e92b73340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b5282d60d4105" /><Relationship Type="http://schemas.openxmlformats.org/officeDocument/2006/relationships/footer" Target="/word/footer1.xml" Id="R23635e92b733408e" /></Relationships>
</file>