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3451e6cb2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c13df165a14297"/>
      <w:footerReference xmlns:r="http://schemas.openxmlformats.org/officeDocument/2006/relationships" w:type="default" r:id="R71e3f1e42ebf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13df165a14297" /><Relationship Type="http://schemas.openxmlformats.org/officeDocument/2006/relationships/footer" Target="/word/footer1.xml" Id="R71e3f1e42ebf462f" /></Relationships>
</file>