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dd1d767a944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1a2b255f0ff94590"/>
      <w:footerReference xmlns:r="http://schemas.openxmlformats.org/officeDocument/2006/relationships" w:type="default" r:id="R6f12e648d0cc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b255f0ff94590" /><Relationship Type="http://schemas.openxmlformats.org/officeDocument/2006/relationships/footer" Target="/word/footer1.xml" Id="R6f12e648d0cc4471" /></Relationships>
</file>