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944fdad2e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2dea2133c5b4498"/>
      <w:footerReference xmlns:r="http://schemas.openxmlformats.org/officeDocument/2006/relationships" w:type="default" r:id="R7ed7a3b9525c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ea2133c5b4498" /><Relationship Type="http://schemas.openxmlformats.org/officeDocument/2006/relationships/footer" Target="/word/footer1.xml" Id="R7ed7a3b9525c43f7" /></Relationships>
</file>