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abf03e3844f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6ac28e565c56462d"/>
      <w:footerReference xmlns:r="http://schemas.openxmlformats.org/officeDocument/2006/relationships" w:type="default" r:id="R0ff641644015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c28e565c56462d" /><Relationship Type="http://schemas.openxmlformats.org/officeDocument/2006/relationships/footer" Target="/word/footer1.xml" Id="R0ff6416440154ecd" /></Relationships>
</file>