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3f5080635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d9fd4f39334b4b04"/>
      <w:footerReference xmlns:r="http://schemas.openxmlformats.org/officeDocument/2006/relationships" w:type="default" r:id="R6a3b6b08f175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d4f39334b4b04" /><Relationship Type="http://schemas.openxmlformats.org/officeDocument/2006/relationships/footer" Target="/word/footer1.xml" Id="R6a3b6b08f17542a5" /></Relationships>
</file>