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b5616eb6e48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HS2 NORGE BERGEN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31fd3ccfe84b40a9"/>
      <w:footerReference xmlns:r="http://schemas.openxmlformats.org/officeDocument/2006/relationships" w:type="default" r:id="Rd1edd18fb7f84b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fd3ccfe84b40a9" /><Relationship Type="http://schemas.openxmlformats.org/officeDocument/2006/relationships/footer" Target="/word/footer1.xml" Id="Rd1edd18fb7f84b2e" /></Relationships>
</file>