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9f918f7b2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SØNSTERUD AS SPORT SYKKELFABRIKK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SØNSTERUD AS SPORT SYKKELFABRIKK</w:t>
      </w:r>
    </w:p>
    <w:sectPr>
      <w:headerReference xmlns:r="http://schemas.openxmlformats.org/officeDocument/2006/relationships" w:type="default" r:id="R2fb8f33c6b7e4638"/>
      <w:footerReference xmlns:r="http://schemas.openxmlformats.org/officeDocument/2006/relationships" w:type="default" r:id="R1ba769fcf589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SØNSTERUD AS SPORT SYKKELFABRIKK   ·   Org.nr 916 570 430   ·   Idrettsveien 4   ·   1400 SKI   ·   Tlf. 64 88 90 00   ·   post@sonsterudsport.no   ·   www.nunataq.no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SØNSTERUD AS SPORT SYKKELFABRIKK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8f33c6b7e4638" /><Relationship Type="http://schemas.openxmlformats.org/officeDocument/2006/relationships/footer" Target="/word/footer1.xml" Id="R1ba769fcf5894092" /></Relationships>
</file>