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d7bb8efb0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MCONSULT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MCONSULT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2fb87b7ff4e5a"/>
      <w:footerReference xmlns:r="http://schemas.openxmlformats.org/officeDocument/2006/relationships" w:type="default" r:id="R358c96d4d774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MCONSULT SERVICE AS   ·   Org.nr 916 604 270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MCONSULT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2fb87b7ff4e5a" /><Relationship Type="http://schemas.openxmlformats.org/officeDocument/2006/relationships/footer" Target="/word/footer1.xml" Id="R358c96d4d774448d" /></Relationships>
</file>