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a6f5c066541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1059ab48dd9949a7"/>
      <w:footerReference xmlns:r="http://schemas.openxmlformats.org/officeDocument/2006/relationships" w:type="default" r:id="Rbcc9098bb95c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9ab48dd9949a7" /><Relationship Type="http://schemas.openxmlformats.org/officeDocument/2006/relationships/footer" Target="/word/footer1.xml" Id="Rbcc9098bb95c4171" /></Relationships>
</file>