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7ed58eaff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54fd95c074933"/>
      <w:footerReference xmlns:r="http://schemas.openxmlformats.org/officeDocument/2006/relationships" w:type="default" r:id="Rd779c440886d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54fd95c074933" /><Relationship Type="http://schemas.openxmlformats.org/officeDocument/2006/relationships/footer" Target="/word/footer1.xml" Id="Rd779c440886d4ef1" /></Relationships>
</file>