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5aa9a2daf46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262fa2d83fb649f4"/>
      <w:footerReference xmlns:r="http://schemas.openxmlformats.org/officeDocument/2006/relationships" w:type="default" r:id="R0a258c58c5f5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fa2d83fb649f4" /><Relationship Type="http://schemas.openxmlformats.org/officeDocument/2006/relationships/footer" Target="/word/footer1.xml" Id="R0a258c58c5f54adc" /></Relationships>
</file>