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ec45c4f814b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LEEVES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ee79175c1c634270"/>
      <w:footerReference xmlns:r="http://schemas.openxmlformats.org/officeDocument/2006/relationships" w:type="default" r:id="Rc4ddea9c6a06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9175c1c634270" /><Relationship Type="http://schemas.openxmlformats.org/officeDocument/2006/relationships/footer" Target="/word/footer1.xml" Id="Rc4ddea9c6a06436b" /></Relationships>
</file>