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762542f0c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f363259f84dff"/>
      <w:footerReference xmlns:r="http://schemas.openxmlformats.org/officeDocument/2006/relationships" w:type="default" r:id="Rbb746c6ed57c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f363259f84dff" /><Relationship Type="http://schemas.openxmlformats.org/officeDocument/2006/relationships/footer" Target="/word/footer1.xml" Id="Rbb746c6ed57c4bbc" /></Relationships>
</file>