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c5d30a2c0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M3 KRAFT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3e740d55791d4c1d"/>
      <w:footerReference xmlns:r="http://schemas.openxmlformats.org/officeDocument/2006/relationships" w:type="default" r:id="R484dc71e2b6a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40d55791d4c1d" /><Relationship Type="http://schemas.openxmlformats.org/officeDocument/2006/relationships/footer" Target="/word/footer1.xml" Id="R484dc71e2b6a470e" /></Relationships>
</file>