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caeff386347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TROVE 12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f08c671c95124749"/>
      <w:footerReference xmlns:r="http://schemas.openxmlformats.org/officeDocument/2006/relationships" w:type="default" r:id="Rcfddc7a8d684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c671c95124749" /><Relationship Type="http://schemas.openxmlformats.org/officeDocument/2006/relationships/footer" Target="/word/footer1.xml" Id="Rcfddc7a8d6844b1c" /></Relationships>
</file>