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3f2838085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ca4667bc83014008"/>
      <w:footerReference xmlns:r="http://schemas.openxmlformats.org/officeDocument/2006/relationships" w:type="default" r:id="R24ba20a00350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667bc83014008" /><Relationship Type="http://schemas.openxmlformats.org/officeDocument/2006/relationships/footer" Target="/word/footer1.xml" Id="R24ba20a003504250" /></Relationships>
</file>