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aadc28ba5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ea4d4d2e94198"/>
      <w:footerReference xmlns:r="http://schemas.openxmlformats.org/officeDocument/2006/relationships" w:type="default" r:id="Rf815f2f437cd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ea4d4d2e94198" /><Relationship Type="http://schemas.openxmlformats.org/officeDocument/2006/relationships/footer" Target="/word/footer1.xml" Id="Rf815f2f437cd46d6" /></Relationships>
</file>