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30adcfb932460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AKSELS MAT OG GLEDE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AKSELS MAT OG GLEDE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d565310f0fe4e7c"/>
      <w:footerReference xmlns:r="http://schemas.openxmlformats.org/officeDocument/2006/relationships" w:type="default" r:id="R0715d04d0e6643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AKSELS MAT OG GLEDE AS   ·   Org.nr 919 252 421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AKSELS MAT OG GLEDE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565310f0fe4e7c" /><Relationship Type="http://schemas.openxmlformats.org/officeDocument/2006/relationships/footer" Target="/word/footer1.xml" Id="R0715d04d0e66434e" /></Relationships>
</file>