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363fc2dd346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85cd2c13e16341ac"/>
      <w:footerReference xmlns:r="http://schemas.openxmlformats.org/officeDocument/2006/relationships" w:type="default" r:id="Ra12b05c0c56642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d2c13e16341ac" /><Relationship Type="http://schemas.openxmlformats.org/officeDocument/2006/relationships/footer" Target="/word/footer1.xml" Id="Ra12b05c0c566422b" /></Relationships>
</file>