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c2d6a980a45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KROHNÅS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KROHNÅS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67b5a310634b85"/>
      <w:footerReference xmlns:r="http://schemas.openxmlformats.org/officeDocument/2006/relationships" w:type="default" r:id="R75d5a0e75f78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7b5a310634b85" /><Relationship Type="http://schemas.openxmlformats.org/officeDocument/2006/relationships/footer" Target="/word/footer1.xml" Id="R75d5a0e75f784725" /></Relationships>
</file>