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65ea6ef13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OPPHAUG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OPPHAUG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fbef830d74886"/>
      <w:footerReference xmlns:r="http://schemas.openxmlformats.org/officeDocument/2006/relationships" w:type="default" r:id="R2454d6529823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OPPHAUG HOLDING AS   ·   Org.nr 919 820 101   ·   Sagplassvegen 67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OPPHAUG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fbef830d74886" /><Relationship Type="http://schemas.openxmlformats.org/officeDocument/2006/relationships/footer" Target="/word/footer1.xml" Id="R2454d652982345db" /></Relationships>
</file>