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301819aa343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2abbb3b8eb8c43ca"/>
      <w:footerReference xmlns:r="http://schemas.openxmlformats.org/officeDocument/2006/relationships" w:type="default" r:id="Rdbc5925fa7a2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bb3b8eb8c43ca" /><Relationship Type="http://schemas.openxmlformats.org/officeDocument/2006/relationships/footer" Target="/word/footer1.xml" Id="Rdbc5925fa7a24b48" /></Relationships>
</file>