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0443da2794f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BJØRN KROKEN FAMILIESELSKAP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Åndalsnes,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a2c68b0d3b354ebc"/>
      <w:footerReference xmlns:r="http://schemas.openxmlformats.org/officeDocument/2006/relationships" w:type="default" r:id="Re6cdd272efd3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68b0d3b354ebc" /><Relationship Type="http://schemas.openxmlformats.org/officeDocument/2006/relationships/footer" Target="/word/footer1.xml" Id="Re6cdd272efd346ef" /></Relationships>
</file>