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772f8343d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8029961d44f10"/>
      <w:footerReference xmlns:r="http://schemas.openxmlformats.org/officeDocument/2006/relationships" w:type="default" r:id="Rff443d389614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8029961d44f10" /><Relationship Type="http://schemas.openxmlformats.org/officeDocument/2006/relationships/footer" Target="/word/footer1.xml" Id="Rff443d3896144e99" /></Relationships>
</file>