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2b41bd0f6240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STOREMYRA 231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394c67c501a24fef"/>
      <w:footerReference xmlns:r="http://schemas.openxmlformats.org/officeDocument/2006/relationships" w:type="default" r:id="R535d81e8a31e48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c67c501a24fef" /><Relationship Type="http://schemas.openxmlformats.org/officeDocument/2006/relationships/footer" Target="/word/footer1.xml" Id="R535d81e8a31e48c8" /></Relationships>
</file>