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436996954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fee48b2177484f6a"/>
      <w:footerReference xmlns:r="http://schemas.openxmlformats.org/officeDocument/2006/relationships" w:type="default" r:id="Rafc0f79350c2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48b2177484f6a" /><Relationship Type="http://schemas.openxmlformats.org/officeDocument/2006/relationships/footer" Target="/word/footer1.xml" Id="Rafc0f79350c24369" /></Relationships>
</file>