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39185d934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42c62677d485c"/>
      <w:footerReference xmlns:r="http://schemas.openxmlformats.org/officeDocument/2006/relationships" w:type="default" r:id="Ra2e5abec2726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42c62677d485c" /><Relationship Type="http://schemas.openxmlformats.org/officeDocument/2006/relationships/footer" Target="/word/footer1.xml" Id="Ra2e5abec27264db3" /></Relationships>
</file>